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440" w:tblpY="1"/>
        <w:tblOverlap w:val="never"/>
        <w:tblW w:w="15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913"/>
        <w:gridCol w:w="213"/>
        <w:gridCol w:w="847"/>
        <w:gridCol w:w="1267"/>
        <w:gridCol w:w="847"/>
        <w:gridCol w:w="317"/>
        <w:gridCol w:w="811"/>
        <w:gridCol w:w="706"/>
        <w:gridCol w:w="1267"/>
        <w:gridCol w:w="989"/>
        <w:gridCol w:w="103"/>
        <w:gridCol w:w="1024"/>
        <w:gridCol w:w="390"/>
        <w:gridCol w:w="597"/>
        <w:gridCol w:w="1127"/>
        <w:gridCol w:w="987"/>
        <w:gridCol w:w="850"/>
        <w:gridCol w:w="278"/>
        <w:gridCol w:w="991"/>
        <w:gridCol w:w="150"/>
      </w:tblGrid>
      <w:tr w:rsidR="003C0729" w:rsidRPr="00640E22" w14:paraId="7C4A767B" w14:textId="77777777" w:rsidTr="0056564E">
        <w:trPr>
          <w:gridAfter w:val="1"/>
          <w:wAfter w:w="143" w:type="dxa"/>
          <w:trHeight w:val="403"/>
        </w:trPr>
        <w:tc>
          <w:tcPr>
            <w:tcW w:w="5422" w:type="dxa"/>
            <w:gridSpan w:val="7"/>
            <w:vMerge w:val="restart"/>
            <w:vAlign w:val="center"/>
          </w:tcPr>
          <w:p w14:paraId="7FBABA37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3986C758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40E22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2117B346" wp14:editId="25455056">
                  <wp:simplePos x="0" y="0"/>
                  <wp:positionH relativeFrom="column">
                    <wp:posOffset>-1979295</wp:posOffset>
                  </wp:positionH>
                  <wp:positionV relativeFrom="paragraph">
                    <wp:posOffset>-153035</wp:posOffset>
                  </wp:positionV>
                  <wp:extent cx="1984375" cy="497205"/>
                  <wp:effectExtent l="19050" t="0" r="0" b="0"/>
                  <wp:wrapThrough wrapText="bothSides">
                    <wp:wrapPolygon edited="0">
                      <wp:start x="-207" y="0"/>
                      <wp:lineTo x="-207" y="20690"/>
                      <wp:lineTo x="21565" y="20690"/>
                      <wp:lineTo x="21565" y="0"/>
                      <wp:lineTo x="-207" y="0"/>
                    </wp:wrapPolygon>
                  </wp:wrapThrough>
                  <wp:docPr id="1" name="1 Imagen" descr="LogoOXY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LogoOXY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2" w:type="dxa"/>
            <w:gridSpan w:val="7"/>
            <w:vAlign w:val="center"/>
          </w:tcPr>
          <w:p w14:paraId="029A3C16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0E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CLIENTE: </w:t>
            </w:r>
          </w:p>
        </w:tc>
        <w:tc>
          <w:tcPr>
            <w:tcW w:w="4830" w:type="dxa"/>
            <w:gridSpan w:val="6"/>
            <w:vAlign w:val="center"/>
          </w:tcPr>
          <w:p w14:paraId="71FFC58C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0E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FECHA: </w:t>
            </w:r>
          </w:p>
        </w:tc>
      </w:tr>
      <w:tr w:rsidR="003C0729" w:rsidRPr="00640E22" w14:paraId="0F6365A2" w14:textId="77777777" w:rsidTr="0056564E">
        <w:trPr>
          <w:gridAfter w:val="1"/>
          <w:wAfter w:w="143" w:type="dxa"/>
          <w:trHeight w:val="403"/>
        </w:trPr>
        <w:tc>
          <w:tcPr>
            <w:tcW w:w="5422" w:type="dxa"/>
            <w:gridSpan w:val="7"/>
            <w:vMerge/>
            <w:vAlign w:val="center"/>
          </w:tcPr>
          <w:p w14:paraId="4FB04FBC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92" w:type="dxa"/>
            <w:gridSpan w:val="7"/>
            <w:vAlign w:val="bottom"/>
          </w:tcPr>
          <w:p w14:paraId="39EFAD4C" w14:textId="56A7F5A2" w:rsidR="003C0729" w:rsidRPr="00640E22" w:rsidRDefault="003C0729" w:rsidP="005B137B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0E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URGENTE: SÍ </w:t>
            </w:r>
            <w:r w:rsidR="00EB60E2">
              <w:rPr>
                <w:rFonts w:ascii="Arial" w:hAnsi="Arial" w:cs="Arial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27A6CA" wp14:editId="7CC96EAE">
                      <wp:extent cx="142875" cy="135255"/>
                      <wp:effectExtent l="10160" t="10160" r="8890" b="6985"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BA675" id="Rectangle 3" o:spid="_x0000_s1026" style="width:11.25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v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640E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NO </w:t>
            </w:r>
            <w:r w:rsidR="00EB60E2">
              <w:rPr>
                <w:rFonts w:ascii="Arial" w:hAnsi="Arial" w:cs="Arial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9AB54F" wp14:editId="4A7C6906">
                      <wp:extent cx="142875" cy="135255"/>
                      <wp:effectExtent l="12700" t="10160" r="6350" b="698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7CEA1" id="Rectangle 2" o:spid="_x0000_s1026" style="width:11.25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IdHg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30" w:type="dxa"/>
            <w:gridSpan w:val="6"/>
            <w:vAlign w:val="center"/>
          </w:tcPr>
          <w:p w14:paraId="3AD819D2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640E22">
              <w:rPr>
                <w:rFonts w:ascii="Arial" w:hAnsi="Arial" w:cs="Arial"/>
                <w:bCs/>
                <w:iCs/>
                <w:sz w:val="24"/>
                <w:szCs w:val="24"/>
              </w:rPr>
              <w:t>Nº</w:t>
            </w:r>
            <w:proofErr w:type="spellEnd"/>
            <w:r w:rsidRPr="00640E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PEDIDO:</w:t>
            </w:r>
          </w:p>
        </w:tc>
      </w:tr>
      <w:tr w:rsidR="003C0729" w:rsidRPr="00640E22" w14:paraId="47229CF8" w14:textId="77777777" w:rsidTr="0056564E">
        <w:trPr>
          <w:gridAfter w:val="1"/>
          <w:wAfter w:w="142" w:type="dxa"/>
          <w:trHeight w:val="262"/>
        </w:trPr>
        <w:tc>
          <w:tcPr>
            <w:tcW w:w="15545" w:type="dxa"/>
            <w:gridSpan w:val="20"/>
            <w:vAlign w:val="center"/>
          </w:tcPr>
          <w:p w14:paraId="733EB13E" w14:textId="34E5E6ED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40E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Consumibles para plasma XPR</w:t>
            </w:r>
            <w:r w:rsidR="00EB60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170</w:t>
            </w:r>
          </w:p>
        </w:tc>
      </w:tr>
      <w:tr w:rsidR="003C0729" w:rsidRPr="00640E22" w14:paraId="370BD421" w14:textId="77777777" w:rsidTr="0056564E">
        <w:trPr>
          <w:gridAfter w:val="1"/>
          <w:wAfter w:w="142" w:type="dxa"/>
          <w:trHeight w:val="456"/>
        </w:trPr>
        <w:tc>
          <w:tcPr>
            <w:tcW w:w="15545" w:type="dxa"/>
            <w:gridSpan w:val="20"/>
            <w:shd w:val="clear" w:color="auto" w:fill="BFBFBF"/>
            <w:vAlign w:val="center"/>
          </w:tcPr>
          <w:p w14:paraId="15ECC344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40E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Mild</w:t>
            </w:r>
            <w:proofErr w:type="spellEnd"/>
            <w:r w:rsidRPr="00640E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0E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steel</w:t>
            </w:r>
            <w:proofErr w:type="spellEnd"/>
            <w:r w:rsidRPr="00640E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(hierro)</w:t>
            </w:r>
          </w:p>
        </w:tc>
      </w:tr>
      <w:tr w:rsidR="00640E22" w:rsidRPr="00640E22" w14:paraId="7BC27664" w14:textId="77777777" w:rsidTr="0056564E">
        <w:trPr>
          <w:gridAfter w:val="1"/>
          <w:wAfter w:w="146" w:type="dxa"/>
          <w:trHeight w:val="632"/>
        </w:trPr>
        <w:tc>
          <w:tcPr>
            <w:tcW w:w="1015" w:type="dxa"/>
            <w:vAlign w:val="center"/>
          </w:tcPr>
          <w:p w14:paraId="5BD5DA51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36253795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Escudo frontal</w:t>
            </w:r>
          </w:p>
          <w:p w14:paraId="4CD22705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Shield</w:t>
            </w:r>
            <w:proofErr w:type="spellEnd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  <w:proofErr w:type="spellEnd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5" w:type="dxa"/>
            <w:gridSpan w:val="2"/>
            <w:vAlign w:val="center"/>
          </w:tcPr>
          <w:p w14:paraId="352FC721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Capuchón de retención Boquilla (</w:t>
            </w:r>
            <w:proofErr w:type="spellStart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Shield</w:t>
            </w:r>
            <w:proofErr w:type="spellEnd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34" w:type="dxa"/>
            <w:gridSpan w:val="3"/>
            <w:vAlign w:val="center"/>
          </w:tcPr>
          <w:p w14:paraId="04F70E70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Boquilla</w:t>
            </w:r>
          </w:p>
          <w:p w14:paraId="14F1A32D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Retaining</w:t>
            </w:r>
            <w:proofErr w:type="spellEnd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  <w:proofErr w:type="spellEnd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7" w:type="dxa"/>
            <w:gridSpan w:val="2"/>
            <w:vAlign w:val="center"/>
          </w:tcPr>
          <w:p w14:paraId="150DA993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Anillo Distribuidor (</w:t>
            </w:r>
            <w:proofErr w:type="spellStart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Nozzle</w:t>
            </w:r>
            <w:proofErr w:type="spellEnd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5" w:type="dxa"/>
            <w:gridSpan w:val="4"/>
            <w:vAlign w:val="center"/>
          </w:tcPr>
          <w:p w14:paraId="482F3708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Anillo Distribuidor</w:t>
            </w:r>
          </w:p>
          <w:p w14:paraId="565F0473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Swirl</w:t>
            </w:r>
            <w:proofErr w:type="spellEnd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ring)</w:t>
            </w:r>
          </w:p>
        </w:tc>
        <w:tc>
          <w:tcPr>
            <w:tcW w:w="2115" w:type="dxa"/>
            <w:gridSpan w:val="2"/>
            <w:vAlign w:val="center"/>
          </w:tcPr>
          <w:p w14:paraId="163A81C0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Electrodo</w:t>
            </w:r>
          </w:p>
          <w:p w14:paraId="5D9071A6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Electrode</w:t>
            </w:r>
            <w:proofErr w:type="spellEnd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5" w:type="dxa"/>
            <w:gridSpan w:val="3"/>
            <w:vAlign w:val="center"/>
          </w:tcPr>
          <w:p w14:paraId="0964D16A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Tubo agua</w:t>
            </w:r>
          </w:p>
        </w:tc>
      </w:tr>
      <w:tr w:rsidR="00640E22" w:rsidRPr="00640E22" w14:paraId="1FF4240F" w14:textId="77777777" w:rsidTr="0056564E">
        <w:trPr>
          <w:gridAfter w:val="1"/>
          <w:wAfter w:w="146" w:type="dxa"/>
          <w:trHeight w:val="632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6E44E4F1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vAlign w:val="center"/>
          </w:tcPr>
          <w:p w14:paraId="640FF340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BAEB42D" wp14:editId="38430075">
                  <wp:extent cx="672465" cy="511175"/>
                  <wp:effectExtent l="19050" t="0" r="0" b="0"/>
                  <wp:docPr id="3" name="8 Imagen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Imagen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14:paraId="52F3C846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D7567BC" wp14:editId="1C199255">
                  <wp:extent cx="416560" cy="591820"/>
                  <wp:effectExtent l="19050" t="0" r="2540" b="0"/>
                  <wp:docPr id="4" name="9 Imagen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Imagen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center"/>
          </w:tcPr>
          <w:p w14:paraId="6D570017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C0F843F" wp14:editId="1A5135A9">
                  <wp:extent cx="699135" cy="483870"/>
                  <wp:effectExtent l="19050" t="0" r="5715" b="0"/>
                  <wp:docPr id="5" name="10 Imagen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14:paraId="3DAB6A51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88466E4" wp14:editId="4A6C1224">
                  <wp:extent cx="753110" cy="672465"/>
                  <wp:effectExtent l="19050" t="0" r="8890" b="0"/>
                  <wp:docPr id="6" name="12 Imagen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Imagen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4"/>
            <w:tcBorders>
              <w:bottom w:val="single" w:sz="4" w:space="0" w:color="auto"/>
            </w:tcBorders>
            <w:vAlign w:val="center"/>
          </w:tcPr>
          <w:p w14:paraId="741A77EB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F00DCB3" wp14:editId="4F1F8EE6">
                  <wp:extent cx="416560" cy="443865"/>
                  <wp:effectExtent l="19050" t="0" r="2540" b="0"/>
                  <wp:docPr id="7" name="13 Imagen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Imagen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4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14:paraId="3677720D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8B9FF86" wp14:editId="628C75B8">
                  <wp:extent cx="941070" cy="295910"/>
                  <wp:effectExtent l="19050" t="0" r="0" b="0"/>
                  <wp:docPr id="8" name="5 Imagen" descr="beve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Imagen" descr="beve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14:paraId="1F5F23FB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640E2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18CFCF8" wp14:editId="58D189DD">
                  <wp:extent cx="1210310" cy="295910"/>
                  <wp:effectExtent l="19050" t="0" r="8890" b="0"/>
                  <wp:docPr id="9" name="6 Imagen" descr="beve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Imagen" descr="beve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37B" w:rsidRPr="00640E22" w14:paraId="1F454244" w14:textId="77777777" w:rsidTr="0056564E">
        <w:trPr>
          <w:gridAfter w:val="1"/>
          <w:wAfter w:w="150" w:type="dxa"/>
          <w:trHeight w:val="52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1F0D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1A20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26C0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40E22">
              <w:rPr>
                <w:rFonts w:ascii="Arial" w:hAnsi="Arial" w:cs="Arial"/>
                <w:i/>
                <w:noProof/>
                <w:sz w:val="24"/>
                <w:szCs w:val="24"/>
                <w:lang w:eastAsia="es-ES"/>
              </w:rPr>
              <w:t>Uds.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6785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3600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40E22">
              <w:rPr>
                <w:rFonts w:ascii="Arial" w:hAnsi="Arial" w:cs="Arial"/>
                <w:i/>
                <w:noProof/>
                <w:sz w:val="24"/>
                <w:szCs w:val="24"/>
                <w:lang w:eastAsia="es-ES"/>
              </w:rPr>
              <w:t>Uds.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249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720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40E22">
              <w:rPr>
                <w:rFonts w:ascii="Arial" w:hAnsi="Arial" w:cs="Arial"/>
                <w:i/>
                <w:noProof/>
                <w:sz w:val="24"/>
                <w:szCs w:val="24"/>
                <w:lang w:eastAsia="es-ES"/>
              </w:rPr>
              <w:t>Uds.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632A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23E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40E22">
              <w:rPr>
                <w:rFonts w:ascii="Arial" w:hAnsi="Arial" w:cs="Arial"/>
                <w:i/>
                <w:noProof/>
                <w:sz w:val="24"/>
                <w:szCs w:val="24"/>
                <w:lang w:eastAsia="es-ES"/>
              </w:rPr>
              <w:t>Uds.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095E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5D4D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40E22">
              <w:rPr>
                <w:rFonts w:ascii="Arial" w:hAnsi="Arial" w:cs="Arial"/>
                <w:i/>
                <w:noProof/>
                <w:sz w:val="24"/>
                <w:szCs w:val="24"/>
                <w:lang w:eastAsia="es-ES"/>
              </w:rPr>
              <w:t>Uds.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15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5991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40E22">
              <w:rPr>
                <w:rFonts w:ascii="Arial" w:hAnsi="Arial" w:cs="Arial"/>
                <w:i/>
                <w:noProof/>
                <w:sz w:val="24"/>
                <w:szCs w:val="24"/>
                <w:lang w:eastAsia="es-ES"/>
              </w:rPr>
              <w:t>Uds.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E386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48F9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40E22">
              <w:rPr>
                <w:rFonts w:ascii="Arial" w:hAnsi="Arial" w:cs="Arial"/>
                <w:i/>
                <w:noProof/>
                <w:sz w:val="24"/>
                <w:szCs w:val="24"/>
                <w:lang w:eastAsia="es-ES"/>
              </w:rPr>
              <w:t>Uds.</w:t>
            </w:r>
          </w:p>
        </w:tc>
      </w:tr>
      <w:tr w:rsidR="00640E22" w:rsidRPr="00640E22" w14:paraId="2D923CA4" w14:textId="77777777" w:rsidTr="0056564E">
        <w:trPr>
          <w:gridAfter w:val="1"/>
          <w:wAfter w:w="150" w:type="dxa"/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DAF5" w14:textId="77777777" w:rsidR="00640E22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30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C1F2" w14:textId="77777777" w:rsidR="00640E22" w:rsidRPr="00640E22" w:rsidRDefault="00C76D28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2BB1" w14:textId="77777777" w:rsidR="00640E22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09C8" w14:textId="77777777" w:rsidR="00640E22" w:rsidRPr="00640E22" w:rsidRDefault="00C76D28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0762" w14:textId="77777777" w:rsidR="00640E22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09C" w14:textId="77777777" w:rsidR="00640E22" w:rsidRPr="00640E22" w:rsidRDefault="00C76D28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420365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D42B" w14:textId="77777777" w:rsidR="00640E22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6D6F" w14:textId="77777777" w:rsidR="00640E22" w:rsidRPr="00640E22" w:rsidRDefault="00C76D28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FFCF" w14:textId="77777777" w:rsidR="00640E22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82C9" w14:textId="77777777" w:rsidR="00640E22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420407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A03" w14:textId="77777777" w:rsidR="00640E22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2BA2" w14:textId="77777777" w:rsidR="00640E22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7D2" w14:textId="77777777" w:rsidR="00640E22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88E" w14:textId="77777777" w:rsidR="00640E22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420368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D67" w14:textId="77777777" w:rsidR="00640E22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F21" w:rsidRPr="00640E22" w14:paraId="6433F256" w14:textId="77777777" w:rsidTr="0056564E">
        <w:trPr>
          <w:gridAfter w:val="1"/>
          <w:wAfter w:w="150" w:type="dxa"/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959" w14:textId="77777777" w:rsidR="00926F21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50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46E6" w14:textId="77777777" w:rsidR="00926F21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97AF" w14:textId="77777777" w:rsidR="00926F21" w:rsidRPr="00640E22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DBE8" w14:textId="77777777" w:rsidR="00926F21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4121" w14:textId="77777777" w:rsidR="00926F21" w:rsidRPr="00640E22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4D67" w14:textId="77777777" w:rsidR="00926F21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420365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4E06" w14:textId="77777777" w:rsidR="00926F21" w:rsidRPr="00640E22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B58" w14:textId="77777777" w:rsidR="00926F21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3D87" w14:textId="77777777" w:rsidR="00926F21" w:rsidRPr="00640E22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46B9" w14:textId="77777777" w:rsidR="00926F21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420233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0997" w14:textId="77777777" w:rsidR="00926F21" w:rsidRPr="00640E22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AC49" w14:textId="77777777" w:rsidR="00926F21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62D5" w14:textId="77777777" w:rsidR="00926F21" w:rsidRPr="00640E22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5807" w14:textId="77777777" w:rsidR="00926F21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420368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C56E" w14:textId="77777777" w:rsidR="00926F21" w:rsidRPr="00640E22" w:rsidRDefault="00926F21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37B" w:rsidRPr="00640E22" w14:paraId="4116E8ED" w14:textId="77777777" w:rsidTr="0056564E">
        <w:trPr>
          <w:gridAfter w:val="1"/>
          <w:wAfter w:w="150" w:type="dxa"/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43B" w14:textId="77777777" w:rsidR="003C0729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3C0729" w:rsidRPr="00640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80 </w:t>
            </w:r>
            <w:proofErr w:type="gramStart"/>
            <w:r w:rsidR="003C0729"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CFFE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24D5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C5E3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C62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A0D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420365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6561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05D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7FCE" w14:textId="77777777" w:rsidR="003C0729" w:rsidRPr="00640E22" w:rsidRDefault="003C0729" w:rsidP="001F5A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CA97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42024</w:t>
            </w:r>
            <w:r w:rsidR="00B000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EB02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1A2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3FBF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71CE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420368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97E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37B" w:rsidRPr="00640E22" w14:paraId="7C768F60" w14:textId="77777777" w:rsidTr="0056564E">
        <w:trPr>
          <w:gridAfter w:val="1"/>
          <w:wAfter w:w="150" w:type="dxa"/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335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130 </w:t>
            </w:r>
            <w:proofErr w:type="gramStart"/>
            <w:r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1A31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DA5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A698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0563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7DA9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420365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5F0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6535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871C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0387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420242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4163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9A9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91F1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9136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420368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831C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37B" w:rsidRPr="00640E22" w14:paraId="2A788E9E" w14:textId="77777777" w:rsidTr="0056564E">
        <w:trPr>
          <w:gridAfter w:val="1"/>
          <w:wAfter w:w="150" w:type="dxa"/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DA5" w14:textId="77777777" w:rsidR="003C0729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170</w:t>
            </w:r>
            <w:r w:rsidR="003C0729" w:rsidRPr="00640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C0729" w:rsidRPr="00640E2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1DF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D9D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0E6A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420513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E30F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752A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420365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A75E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BC8E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3A4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558A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420260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4562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878E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534F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004D" w14:textId="77777777" w:rsidR="003C0729" w:rsidRPr="00640E22" w:rsidRDefault="001F5A5A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420368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5487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29" w:rsidRPr="00640E22" w14:paraId="2C28349A" w14:textId="77777777" w:rsidTr="0056564E">
        <w:trPr>
          <w:gridBefore w:val="2"/>
          <w:wBefore w:w="1929" w:type="dxa"/>
          <w:trHeight w:val="71"/>
        </w:trPr>
        <w:tc>
          <w:tcPr>
            <w:tcW w:w="13758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14:paraId="322763B0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29" w:rsidRPr="00640E22" w14:paraId="07BB9E44" w14:textId="77777777" w:rsidTr="0056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29" w:type="dxa"/>
          <w:wAfter w:w="142" w:type="dxa"/>
          <w:trHeight w:val="262"/>
        </w:trPr>
        <w:tc>
          <w:tcPr>
            <w:tcW w:w="73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6C460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4D7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0E22">
              <w:rPr>
                <w:rFonts w:ascii="Arial" w:hAnsi="Arial" w:cs="Arial"/>
                <w:b/>
                <w:sz w:val="24"/>
                <w:szCs w:val="24"/>
              </w:rPr>
              <w:t>ACCESORIOS</w:t>
            </w:r>
          </w:p>
        </w:tc>
      </w:tr>
      <w:tr w:rsidR="003C0729" w:rsidRPr="00640E22" w14:paraId="376419A2" w14:textId="77777777" w:rsidTr="0056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29" w:type="dxa"/>
          <w:wAfter w:w="143" w:type="dxa"/>
          <w:trHeight w:val="535"/>
        </w:trPr>
        <w:tc>
          <w:tcPr>
            <w:tcW w:w="737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4861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E2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9A2BFF8" wp14:editId="73AB8161">
                  <wp:extent cx="4020820" cy="1317625"/>
                  <wp:effectExtent l="19050" t="0" r="0" b="0"/>
                  <wp:docPr id="17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820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4FEC9B7C" w14:textId="77777777" w:rsidR="003C0729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Cabezal antorcha desconexión rápida</w:t>
            </w:r>
          </w:p>
        </w:tc>
        <w:tc>
          <w:tcPr>
            <w:tcW w:w="1268" w:type="dxa"/>
            <w:gridSpan w:val="2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4315D39E" w14:textId="77777777" w:rsidR="00640E22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420221</w:t>
            </w:r>
          </w:p>
        </w:tc>
      </w:tr>
      <w:tr w:rsidR="005B137B" w:rsidRPr="00640E22" w14:paraId="27113F07" w14:textId="77777777" w:rsidTr="0056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29" w:type="dxa"/>
          <w:wAfter w:w="143" w:type="dxa"/>
          <w:trHeight w:val="556"/>
        </w:trPr>
        <w:tc>
          <w:tcPr>
            <w:tcW w:w="737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2F66" w14:textId="77777777" w:rsidR="005B137B" w:rsidRPr="00640E22" w:rsidRDefault="005B137B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4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047F23D7" w14:textId="77777777" w:rsidR="005B137B" w:rsidRDefault="0083577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Antorcha de desconexión rápida</w:t>
            </w:r>
          </w:p>
        </w:tc>
        <w:tc>
          <w:tcPr>
            <w:tcW w:w="1268" w:type="dxa"/>
            <w:gridSpan w:val="2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1C8EA309" w14:textId="77777777" w:rsidR="005B137B" w:rsidRDefault="0083577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420220</w:t>
            </w:r>
          </w:p>
        </w:tc>
      </w:tr>
      <w:tr w:rsidR="00640E22" w:rsidRPr="00640E22" w14:paraId="15797663" w14:textId="77777777" w:rsidTr="0056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29" w:type="dxa"/>
          <w:wAfter w:w="143" w:type="dxa"/>
          <w:trHeight w:val="523"/>
        </w:trPr>
        <w:tc>
          <w:tcPr>
            <w:tcW w:w="737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BB034" w14:textId="77777777" w:rsidR="00640E22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4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6493B1BA" w14:textId="77777777" w:rsid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Llave consumibles</w:t>
            </w:r>
            <w:proofErr w:type="gramEnd"/>
          </w:p>
        </w:tc>
        <w:tc>
          <w:tcPr>
            <w:tcW w:w="1268" w:type="dxa"/>
            <w:gridSpan w:val="2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1116098F" w14:textId="77777777" w:rsid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104119</w:t>
            </w:r>
          </w:p>
        </w:tc>
      </w:tr>
      <w:tr w:rsidR="00640E22" w:rsidRPr="00640E22" w14:paraId="409FBA06" w14:textId="77777777" w:rsidTr="0056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29" w:type="dxa"/>
          <w:wAfter w:w="143" w:type="dxa"/>
          <w:trHeight w:val="541"/>
        </w:trPr>
        <w:tc>
          <w:tcPr>
            <w:tcW w:w="737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F79B8" w14:textId="77777777" w:rsidR="00640E22" w:rsidRP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4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FAD8C2B" w14:textId="77777777" w:rsid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Lubricante de silicona</w:t>
            </w:r>
          </w:p>
        </w:tc>
        <w:tc>
          <w:tcPr>
            <w:tcW w:w="1268" w:type="dxa"/>
            <w:gridSpan w:val="2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5FE71F11" w14:textId="77777777" w:rsidR="00640E22" w:rsidRDefault="00640E22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027055</w:t>
            </w:r>
          </w:p>
        </w:tc>
      </w:tr>
      <w:tr w:rsidR="003C0729" w:rsidRPr="00640E22" w14:paraId="02CCDFBB" w14:textId="77777777" w:rsidTr="0056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29" w:type="dxa"/>
          <w:wAfter w:w="143" w:type="dxa"/>
          <w:trHeight w:val="566"/>
        </w:trPr>
        <w:tc>
          <w:tcPr>
            <w:tcW w:w="7370" w:type="dxa"/>
            <w:gridSpan w:val="10"/>
            <w:vMerge/>
            <w:tcBorders>
              <w:left w:val="nil"/>
              <w:right w:val="single" w:sz="4" w:space="0" w:color="auto"/>
            </w:tcBorders>
          </w:tcPr>
          <w:p w14:paraId="4AB052C5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7" w:type="dxa"/>
            <w:gridSpan w:val="6"/>
            <w:tcBorders>
              <w:left w:val="single" w:sz="4" w:space="0" w:color="auto"/>
              <w:right w:val="single" w:sz="4" w:space="0" w:color="BFBFBF"/>
            </w:tcBorders>
            <w:vAlign w:val="center"/>
          </w:tcPr>
          <w:p w14:paraId="69641A31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E22">
              <w:rPr>
                <w:rFonts w:ascii="Arial" w:hAnsi="Arial" w:cs="Arial"/>
                <w:sz w:val="24"/>
                <w:szCs w:val="24"/>
              </w:rPr>
              <w:t>Líquido refrigerante (galones)</w:t>
            </w:r>
          </w:p>
        </w:tc>
        <w:tc>
          <w:tcPr>
            <w:tcW w:w="1268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04DC6B5" w14:textId="77777777" w:rsidR="003C0729" w:rsidRPr="00640E22" w:rsidRDefault="003C0729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E22">
              <w:rPr>
                <w:rFonts w:ascii="Arial" w:hAnsi="Arial" w:cs="Arial"/>
                <w:sz w:val="24"/>
                <w:szCs w:val="24"/>
              </w:rPr>
              <w:t>028872</w:t>
            </w:r>
          </w:p>
        </w:tc>
      </w:tr>
      <w:tr w:rsidR="0056564E" w:rsidRPr="00640E22" w14:paraId="6EDCA1BD" w14:textId="77777777" w:rsidTr="0056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29" w:type="dxa"/>
          <w:wAfter w:w="143" w:type="dxa"/>
          <w:trHeight w:val="566"/>
        </w:trPr>
        <w:tc>
          <w:tcPr>
            <w:tcW w:w="7370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14:paraId="48DEB3EA" w14:textId="77777777" w:rsidR="0056564E" w:rsidRPr="00640E22" w:rsidRDefault="0056564E" w:rsidP="005B137B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22A8F85E" w14:textId="276CBA78" w:rsidR="0056564E" w:rsidRPr="00640E22" w:rsidRDefault="0056564E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Llave consumibles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XPR</w:t>
            </w:r>
          </w:p>
        </w:tc>
        <w:tc>
          <w:tcPr>
            <w:tcW w:w="1268" w:type="dxa"/>
            <w:gridSpan w:val="2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474CF841" w14:textId="1600CD0C" w:rsidR="0056564E" w:rsidRPr="00640E22" w:rsidRDefault="00284645" w:rsidP="005B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645">
              <w:rPr>
                <w:rFonts w:ascii="Arial" w:hAnsi="Arial" w:cs="Arial"/>
                <w:sz w:val="24"/>
                <w:szCs w:val="24"/>
              </w:rPr>
              <w:t>429013</w:t>
            </w:r>
          </w:p>
        </w:tc>
      </w:tr>
    </w:tbl>
    <w:p w14:paraId="08AFB179" w14:textId="77777777" w:rsidR="001F5A5A" w:rsidRDefault="001F5A5A" w:rsidP="00943527">
      <w:pPr>
        <w:rPr>
          <w:rFonts w:ascii="Arial" w:hAnsi="Arial" w:cs="Arial"/>
          <w:sz w:val="24"/>
          <w:szCs w:val="24"/>
        </w:rPr>
      </w:pPr>
    </w:p>
    <w:p w14:paraId="57382CB3" w14:textId="77777777" w:rsidR="0063295B" w:rsidRPr="001F5A5A" w:rsidRDefault="001F5A5A" w:rsidP="00943527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1F5A5A">
        <w:rPr>
          <w:rFonts w:ascii="Arial" w:hAnsi="Arial" w:cs="Arial"/>
          <w:color w:val="7F7F7F" w:themeColor="text1" w:themeTint="80"/>
          <w:sz w:val="20"/>
          <w:szCs w:val="20"/>
        </w:rPr>
        <w:t>Nota: Los pedidos deben recibirse antes de las 13:00 h., para que salgan en el día. De no ser así, no podremos garantizar su entrega en 24/48 horas</w:t>
      </w:r>
    </w:p>
    <w:sectPr w:rsidR="0063295B" w:rsidRPr="001F5A5A" w:rsidSect="0067611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29"/>
    <w:rsid w:val="001F5A5A"/>
    <w:rsid w:val="002617D0"/>
    <w:rsid w:val="00274B41"/>
    <w:rsid w:val="00284645"/>
    <w:rsid w:val="003C0729"/>
    <w:rsid w:val="00405688"/>
    <w:rsid w:val="0056564E"/>
    <w:rsid w:val="005B137B"/>
    <w:rsid w:val="0063295B"/>
    <w:rsid w:val="00640E22"/>
    <w:rsid w:val="00676115"/>
    <w:rsid w:val="00835779"/>
    <w:rsid w:val="00926F21"/>
    <w:rsid w:val="00943527"/>
    <w:rsid w:val="00B00088"/>
    <w:rsid w:val="00C71F80"/>
    <w:rsid w:val="00C76D28"/>
    <w:rsid w:val="00EB60E2"/>
    <w:rsid w:val="00E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D502"/>
  <w15:docId w15:val="{8E78888F-4A6A-4A96-8861-6BABDAC9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729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72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26F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F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F2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F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F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2D86-E6FD-461A-98C7-BCE86CD5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2018-08-17T10:23:00Z</cp:lastPrinted>
  <dcterms:created xsi:type="dcterms:W3CDTF">2020-11-27T08:52:00Z</dcterms:created>
  <dcterms:modified xsi:type="dcterms:W3CDTF">2021-02-01T10:39:00Z</dcterms:modified>
</cp:coreProperties>
</file>